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9C13">
      <w:pPr>
        <w:jc w:val="center"/>
        <w:rPr>
          <w:rFonts w:hint="eastAsia"/>
          <w:sz w:val="44"/>
          <w:szCs w:val="44"/>
        </w:rPr>
      </w:pPr>
    </w:p>
    <w:p w14:paraId="1A116154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生科院资产调拨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审批表</w:t>
      </w:r>
    </w:p>
    <w:tbl>
      <w:tblPr>
        <w:tblStyle w:val="3"/>
        <w:tblpPr w:leftFromText="180" w:rightFromText="180" w:vertAnchor="text" w:horzAnchor="margin" w:tblpY="218"/>
        <w:tblW w:w="13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1134"/>
        <w:gridCol w:w="1161"/>
        <w:gridCol w:w="840"/>
        <w:gridCol w:w="1230"/>
        <w:gridCol w:w="1335"/>
        <w:gridCol w:w="4571"/>
      </w:tblGrid>
      <w:tr w14:paraId="287F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7" w:type="dxa"/>
          </w:tcPr>
          <w:p w14:paraId="3A3DDB7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584870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资产编码</w:t>
            </w:r>
          </w:p>
        </w:tc>
        <w:tc>
          <w:tcPr>
            <w:tcW w:w="1417" w:type="dxa"/>
          </w:tcPr>
          <w:p w14:paraId="25742D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资产名称</w:t>
            </w:r>
          </w:p>
        </w:tc>
        <w:tc>
          <w:tcPr>
            <w:tcW w:w="1134" w:type="dxa"/>
          </w:tcPr>
          <w:p w14:paraId="16457E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  <w:p w14:paraId="4BDD86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</w:tcPr>
          <w:p w14:paraId="542077F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40" w:type="dxa"/>
          </w:tcPr>
          <w:p w14:paraId="0DE4E1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30" w:type="dxa"/>
          </w:tcPr>
          <w:p w14:paraId="4AB73F5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原地点</w:t>
            </w:r>
          </w:p>
        </w:tc>
        <w:tc>
          <w:tcPr>
            <w:tcW w:w="1335" w:type="dxa"/>
          </w:tcPr>
          <w:p w14:paraId="1C1140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现地点</w:t>
            </w:r>
          </w:p>
        </w:tc>
        <w:tc>
          <w:tcPr>
            <w:tcW w:w="4571" w:type="dxa"/>
          </w:tcPr>
          <w:p w14:paraId="65B715A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调拨原因</w:t>
            </w:r>
          </w:p>
        </w:tc>
      </w:tr>
      <w:tr w14:paraId="2618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4BEB2641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46FF405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15A3050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200B01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1272EDF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031D517F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082DA8B4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D9F28C5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62F3F81B">
            <w:pPr>
              <w:rPr>
                <w:rFonts w:hint="eastAsia"/>
              </w:rPr>
            </w:pPr>
          </w:p>
        </w:tc>
      </w:tr>
      <w:tr w14:paraId="1A93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5492EE02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2F56F69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55CE748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5EA7A4BA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498F54F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4BF2349B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0931CAE5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4B06DFD8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19366530">
            <w:pPr>
              <w:jc w:val="center"/>
              <w:rPr>
                <w:rFonts w:hint="eastAsia"/>
              </w:rPr>
            </w:pPr>
          </w:p>
        </w:tc>
      </w:tr>
      <w:tr w14:paraId="718E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2184E2CF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194F1C6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40CDAB7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53A4CC24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1162396E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018460E8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62C9D39B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8B62150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63AF37F9">
            <w:pPr>
              <w:jc w:val="center"/>
              <w:rPr>
                <w:rFonts w:hint="eastAsia"/>
              </w:rPr>
            </w:pPr>
          </w:p>
        </w:tc>
      </w:tr>
      <w:tr w14:paraId="0295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315C611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31F70B4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682907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36C59095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4E4CA71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16CAE908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28017832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69FE1345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3B539BC1">
            <w:pPr>
              <w:jc w:val="center"/>
              <w:rPr>
                <w:rFonts w:hint="eastAsia"/>
              </w:rPr>
            </w:pPr>
          </w:p>
        </w:tc>
      </w:tr>
      <w:tr w14:paraId="2938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6C38D2D0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314BE18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714A8D6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54A2C49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3F75379E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3717195E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223B1886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F39A559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7FAD2EF6">
            <w:pPr>
              <w:jc w:val="center"/>
              <w:rPr>
                <w:rFonts w:hint="eastAsia"/>
              </w:rPr>
            </w:pPr>
          </w:p>
        </w:tc>
      </w:tr>
      <w:tr w14:paraId="72F7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 w14:paraId="7FAED388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6F1D4DC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3843008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28AB36FA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14:paraId="30F82FF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52289F8C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</w:tcPr>
          <w:p w14:paraId="409D7C1C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51967EC">
            <w:pPr>
              <w:jc w:val="center"/>
              <w:rPr>
                <w:rFonts w:hint="eastAsia"/>
              </w:rPr>
            </w:pPr>
          </w:p>
        </w:tc>
        <w:tc>
          <w:tcPr>
            <w:tcW w:w="4571" w:type="dxa"/>
          </w:tcPr>
          <w:p w14:paraId="00407CCB">
            <w:pPr>
              <w:jc w:val="center"/>
              <w:rPr>
                <w:rFonts w:hint="eastAsia"/>
              </w:rPr>
            </w:pPr>
          </w:p>
        </w:tc>
      </w:tr>
      <w:tr w14:paraId="156E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3652" w:type="dxa"/>
            <w:gridSpan w:val="3"/>
          </w:tcPr>
          <w:p w14:paraId="5198BC27">
            <w:pPr>
              <w:jc w:val="left"/>
              <w:rPr>
                <w:rFonts w:hint="eastAsia"/>
              </w:rPr>
            </w:pPr>
          </w:p>
          <w:p w14:paraId="73D2F8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意见：</w:t>
            </w:r>
          </w:p>
          <w:p w14:paraId="11A67EF3">
            <w:pPr>
              <w:jc w:val="left"/>
              <w:rPr>
                <w:rFonts w:hint="eastAsia"/>
              </w:rPr>
            </w:pPr>
          </w:p>
          <w:p w14:paraId="39AF58B1">
            <w:pPr>
              <w:jc w:val="left"/>
              <w:rPr>
                <w:rFonts w:hint="eastAsia"/>
              </w:rPr>
            </w:pPr>
          </w:p>
          <w:p w14:paraId="2266BF3B">
            <w:pPr>
              <w:jc w:val="left"/>
              <w:rPr>
                <w:rFonts w:hint="eastAsia"/>
              </w:rPr>
            </w:pPr>
          </w:p>
          <w:p w14:paraId="714999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调出实验室责任人：</w:t>
            </w:r>
          </w:p>
          <w:p w14:paraId="0EF91D17">
            <w:pPr>
              <w:jc w:val="left"/>
              <w:rPr>
                <w:rFonts w:hint="eastAsia"/>
              </w:rPr>
            </w:pPr>
          </w:p>
        </w:tc>
        <w:tc>
          <w:tcPr>
            <w:tcW w:w="5700" w:type="dxa"/>
            <w:gridSpan w:val="5"/>
          </w:tcPr>
          <w:p w14:paraId="6B7481A5">
            <w:pPr>
              <w:rPr>
                <w:rFonts w:hint="eastAsia"/>
              </w:rPr>
            </w:pPr>
          </w:p>
          <w:p w14:paraId="2CAC67F7">
            <w:pPr>
              <w:rPr>
                <w:rFonts w:hint="eastAsia"/>
              </w:rPr>
            </w:pPr>
            <w:r>
              <w:rPr>
                <w:rFonts w:hint="eastAsia"/>
              </w:rPr>
              <w:t>意见 ：</w:t>
            </w:r>
          </w:p>
          <w:p w14:paraId="65C48DA0">
            <w:pPr>
              <w:jc w:val="center"/>
              <w:rPr>
                <w:rFonts w:hint="eastAsia"/>
              </w:rPr>
            </w:pPr>
          </w:p>
          <w:p w14:paraId="08C366F0">
            <w:pPr>
              <w:rPr>
                <w:rFonts w:hint="eastAsia"/>
              </w:rPr>
            </w:pPr>
          </w:p>
          <w:p w14:paraId="3C162713">
            <w:pPr>
              <w:rPr>
                <w:rFonts w:hint="eastAsia"/>
              </w:rPr>
            </w:pPr>
          </w:p>
          <w:p w14:paraId="79EB7E96">
            <w:pPr>
              <w:rPr>
                <w:rFonts w:hint="eastAsia"/>
              </w:rPr>
            </w:pPr>
            <w:r>
              <w:rPr>
                <w:rFonts w:hint="eastAsia"/>
              </w:rPr>
              <w:t>调入实验室责任人：</w:t>
            </w:r>
          </w:p>
        </w:tc>
        <w:tc>
          <w:tcPr>
            <w:tcW w:w="4571" w:type="dxa"/>
          </w:tcPr>
          <w:p w14:paraId="6C380444">
            <w:pPr>
              <w:jc w:val="center"/>
              <w:rPr>
                <w:rFonts w:hint="eastAsia"/>
              </w:rPr>
            </w:pPr>
          </w:p>
          <w:p w14:paraId="4E24C175">
            <w:pPr>
              <w:rPr>
                <w:rFonts w:hint="eastAsia"/>
              </w:rPr>
            </w:pPr>
            <w:r>
              <w:rPr>
                <w:rFonts w:hint="eastAsia"/>
              </w:rPr>
              <w:t>意见 ：</w:t>
            </w:r>
          </w:p>
          <w:p w14:paraId="70817EBD">
            <w:pPr>
              <w:jc w:val="center"/>
              <w:rPr>
                <w:rFonts w:hint="eastAsia"/>
              </w:rPr>
            </w:pPr>
          </w:p>
          <w:p w14:paraId="111184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资产管理员：</w:t>
            </w:r>
          </w:p>
          <w:p w14:paraId="6C3219FC"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院长助理：</w:t>
            </w:r>
          </w:p>
          <w:p w14:paraId="05812A62"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分管领导：</w:t>
            </w:r>
          </w:p>
        </w:tc>
      </w:tr>
    </w:tbl>
    <w:p w14:paraId="06686D1F">
      <w:pPr>
        <w:jc w:val="center"/>
        <w:rPr>
          <w:rFonts w:hint="eastAsia"/>
        </w:rPr>
      </w:pPr>
    </w:p>
    <w:p w14:paraId="46F5D475">
      <w:pPr>
        <w:jc w:val="center"/>
        <w:rPr>
          <w:rFonts w:hint="eastAsia"/>
        </w:rPr>
      </w:pPr>
    </w:p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DUxOTMyNjEzZmE5OTllNTNhYTY4ZTlhOWE1ODgifQ=="/>
  </w:docVars>
  <w:rsids>
    <w:rsidRoot w:val="00597FF3"/>
    <w:rsid w:val="00022482"/>
    <w:rsid w:val="000323F4"/>
    <w:rsid w:val="000B136A"/>
    <w:rsid w:val="000D70CC"/>
    <w:rsid w:val="000F6A06"/>
    <w:rsid w:val="00117A97"/>
    <w:rsid w:val="001355F6"/>
    <w:rsid w:val="001A3904"/>
    <w:rsid w:val="002677F0"/>
    <w:rsid w:val="00293DA7"/>
    <w:rsid w:val="0029721C"/>
    <w:rsid w:val="002B02B3"/>
    <w:rsid w:val="002E2061"/>
    <w:rsid w:val="002F21FF"/>
    <w:rsid w:val="0034613E"/>
    <w:rsid w:val="003570EC"/>
    <w:rsid w:val="00383180"/>
    <w:rsid w:val="003C069D"/>
    <w:rsid w:val="003D184D"/>
    <w:rsid w:val="003D5835"/>
    <w:rsid w:val="00417379"/>
    <w:rsid w:val="00453FCF"/>
    <w:rsid w:val="00487775"/>
    <w:rsid w:val="00496F98"/>
    <w:rsid w:val="00504B05"/>
    <w:rsid w:val="00563F3D"/>
    <w:rsid w:val="005852AF"/>
    <w:rsid w:val="005926B5"/>
    <w:rsid w:val="00597FF3"/>
    <w:rsid w:val="005A2A46"/>
    <w:rsid w:val="005A693E"/>
    <w:rsid w:val="00604BC7"/>
    <w:rsid w:val="00680B62"/>
    <w:rsid w:val="006C2FA9"/>
    <w:rsid w:val="00771AC1"/>
    <w:rsid w:val="00780C12"/>
    <w:rsid w:val="007A2E44"/>
    <w:rsid w:val="007D2385"/>
    <w:rsid w:val="007E091A"/>
    <w:rsid w:val="007E6047"/>
    <w:rsid w:val="007E777E"/>
    <w:rsid w:val="0080186A"/>
    <w:rsid w:val="00803CE0"/>
    <w:rsid w:val="00815378"/>
    <w:rsid w:val="00833EC5"/>
    <w:rsid w:val="008E0025"/>
    <w:rsid w:val="0098397F"/>
    <w:rsid w:val="00985C6C"/>
    <w:rsid w:val="009D06DA"/>
    <w:rsid w:val="009E5323"/>
    <w:rsid w:val="009F2155"/>
    <w:rsid w:val="00A242B7"/>
    <w:rsid w:val="00A32E26"/>
    <w:rsid w:val="00A83B78"/>
    <w:rsid w:val="00AB2986"/>
    <w:rsid w:val="00AC02D9"/>
    <w:rsid w:val="00AF2F0B"/>
    <w:rsid w:val="00AF5E52"/>
    <w:rsid w:val="00B01DB1"/>
    <w:rsid w:val="00B06E68"/>
    <w:rsid w:val="00BA2E6F"/>
    <w:rsid w:val="00C104C5"/>
    <w:rsid w:val="00C33F85"/>
    <w:rsid w:val="00C73AA7"/>
    <w:rsid w:val="00C80DD9"/>
    <w:rsid w:val="00CB114A"/>
    <w:rsid w:val="00CC4A97"/>
    <w:rsid w:val="00CD62A9"/>
    <w:rsid w:val="00D010C7"/>
    <w:rsid w:val="00D254A9"/>
    <w:rsid w:val="00D27188"/>
    <w:rsid w:val="00D37EDE"/>
    <w:rsid w:val="00D50BD5"/>
    <w:rsid w:val="00D6687E"/>
    <w:rsid w:val="00D728ED"/>
    <w:rsid w:val="00D7738C"/>
    <w:rsid w:val="00DF3578"/>
    <w:rsid w:val="00E56D5E"/>
    <w:rsid w:val="00EA710C"/>
    <w:rsid w:val="00EC658E"/>
    <w:rsid w:val="00EC6D15"/>
    <w:rsid w:val="00F07E69"/>
    <w:rsid w:val="00F2084E"/>
    <w:rsid w:val="00F30A22"/>
    <w:rsid w:val="00F4020B"/>
    <w:rsid w:val="00F40BC5"/>
    <w:rsid w:val="00F81908"/>
    <w:rsid w:val="00F95031"/>
    <w:rsid w:val="624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89</Words>
  <Characters>89</Characters>
  <Lines>2</Lines>
  <Paragraphs>1</Paragraphs>
  <TotalTime>27</TotalTime>
  <ScaleCrop>false</ScaleCrop>
  <LinksUpToDate>false</LinksUpToDate>
  <CharactersWithSpaces>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2024-01-02T06:30:00Z</dcterms:created>
  <dc:creator>Windows User</dc:creator>
  <cp:lastModifiedBy>玲玲</cp:lastModifiedBy>
  <dcterms:modified xsi:type="dcterms:W3CDTF">2024-09-20T00:19:37Z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0B9E897C26CF482391EED7597087ED83_12</vt:lpwstr>
  </property>
</Properties>
</file>